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21021" w14:textId="53982FB3" w:rsidR="00050719" w:rsidRDefault="00097B73">
      <w:r>
        <w:t>Gimnazija Škofja Loka</w:t>
      </w:r>
    </w:p>
    <w:p w14:paraId="6A525930" w14:textId="77777777" w:rsidR="00097B73" w:rsidRDefault="00097B73"/>
    <w:p w14:paraId="7A8DE8EC" w14:textId="77777777" w:rsidR="00097B73" w:rsidRDefault="00097B73"/>
    <w:p w14:paraId="1D6EBB24" w14:textId="44548C0F" w:rsidR="00097B73" w:rsidRDefault="00097B73">
      <w:r>
        <w:t>Datum: 19. 12. 2025</w:t>
      </w:r>
    </w:p>
    <w:p w14:paraId="3FED5261" w14:textId="77777777" w:rsidR="00097B73" w:rsidRDefault="00097B73"/>
    <w:p w14:paraId="19A84909" w14:textId="3CBA7D45" w:rsidR="00097B73" w:rsidRDefault="00097B73" w:rsidP="00097B73">
      <w:pPr>
        <w:jc w:val="center"/>
        <w:rPr>
          <w:b/>
          <w:bCs/>
        </w:rPr>
      </w:pPr>
      <w:r w:rsidRPr="00097B73">
        <w:rPr>
          <w:b/>
          <w:bCs/>
        </w:rPr>
        <w:t>ZAPISNIK</w:t>
      </w:r>
    </w:p>
    <w:p w14:paraId="024078AA" w14:textId="478B878E" w:rsidR="00097B73" w:rsidRDefault="00097B73" w:rsidP="00097B73">
      <w:r>
        <w:t>Krizne seje UO DŠS, ki je potekala, 19. 12. 2025</w:t>
      </w:r>
      <w:r w:rsidR="00985D8F">
        <w:t>, ob 9.41, v učilnici 337, Podlubnik 1b Škofja Loka.</w:t>
      </w:r>
    </w:p>
    <w:p w14:paraId="0E1157E6" w14:textId="77777777" w:rsidR="00985D8F" w:rsidRDefault="00985D8F" w:rsidP="00097B73"/>
    <w:p w14:paraId="3D6252F7" w14:textId="2A0BCB15" w:rsidR="00985D8F" w:rsidRDefault="00985D8F" w:rsidP="00097B73">
      <w:pPr>
        <w:rPr>
          <w:b/>
          <w:bCs/>
        </w:rPr>
      </w:pPr>
      <w:r w:rsidRPr="00985D8F">
        <w:rPr>
          <w:b/>
          <w:bCs/>
        </w:rPr>
        <w:t>Na seji so bili prisotni:</w:t>
      </w:r>
    </w:p>
    <w:p w14:paraId="71C027AA" w14:textId="77777777" w:rsidR="00985D8F" w:rsidRDefault="00985D8F" w:rsidP="00985D8F">
      <w:pPr>
        <w:pStyle w:val="Odstavekseznama"/>
        <w:numPr>
          <w:ilvl w:val="0"/>
          <w:numId w:val="1"/>
        </w:numPr>
      </w:pPr>
      <w:r>
        <w:t>Maks Pipp, predsednik</w:t>
      </w:r>
    </w:p>
    <w:p w14:paraId="73BE9140" w14:textId="77777777" w:rsidR="00985D8F" w:rsidRDefault="00985D8F" w:rsidP="00985D8F">
      <w:pPr>
        <w:pStyle w:val="Odstavekseznama"/>
        <w:numPr>
          <w:ilvl w:val="0"/>
          <w:numId w:val="1"/>
        </w:numPr>
      </w:pPr>
      <w:r>
        <w:t>Tilen Terkaj, tajnik</w:t>
      </w:r>
    </w:p>
    <w:p w14:paraId="70D7450D" w14:textId="77777777" w:rsidR="00985D8F" w:rsidRDefault="00985D8F" w:rsidP="00985D8F">
      <w:pPr>
        <w:pStyle w:val="Odstavekseznama"/>
        <w:numPr>
          <w:ilvl w:val="0"/>
          <w:numId w:val="1"/>
        </w:numPr>
      </w:pPr>
      <w:r>
        <w:t>Tanja Gartner, prof., mentorica</w:t>
      </w:r>
    </w:p>
    <w:p w14:paraId="0D80E6DB" w14:textId="77777777" w:rsidR="00985D8F" w:rsidRDefault="00985D8F" w:rsidP="00985D8F">
      <w:pPr>
        <w:pStyle w:val="Odstavekseznama"/>
        <w:numPr>
          <w:ilvl w:val="0"/>
          <w:numId w:val="1"/>
        </w:numPr>
      </w:pPr>
      <w:r>
        <w:t>Katja Velikonja, članica</w:t>
      </w:r>
    </w:p>
    <w:p w14:paraId="25251F06" w14:textId="77777777" w:rsidR="00985D8F" w:rsidRDefault="00985D8F" w:rsidP="00985D8F">
      <w:pPr>
        <w:pStyle w:val="Odstavekseznama"/>
        <w:numPr>
          <w:ilvl w:val="0"/>
          <w:numId w:val="1"/>
        </w:numPr>
      </w:pPr>
      <w:r>
        <w:t>Nika Praprotnik, članica</w:t>
      </w:r>
    </w:p>
    <w:p w14:paraId="1C23FD40" w14:textId="77777777" w:rsidR="00985D8F" w:rsidRDefault="00985D8F" w:rsidP="00985D8F">
      <w:pPr>
        <w:pStyle w:val="Odstavekseznama"/>
        <w:numPr>
          <w:ilvl w:val="0"/>
          <w:numId w:val="1"/>
        </w:numPr>
      </w:pPr>
      <w:r>
        <w:t>Neža Peternelj, članica</w:t>
      </w:r>
    </w:p>
    <w:p w14:paraId="2BB75273" w14:textId="77777777" w:rsidR="00985D8F" w:rsidRDefault="00985D8F" w:rsidP="00985D8F">
      <w:pPr>
        <w:pStyle w:val="Odstavekseznama"/>
        <w:numPr>
          <w:ilvl w:val="0"/>
          <w:numId w:val="1"/>
        </w:numPr>
      </w:pPr>
      <w:r>
        <w:t>Gašper Čarman, član</w:t>
      </w:r>
    </w:p>
    <w:p w14:paraId="32E2C338" w14:textId="47DB9523" w:rsidR="00985D8F" w:rsidRDefault="00985D8F" w:rsidP="00985D8F">
      <w:pPr>
        <w:pStyle w:val="Odstavekseznama"/>
        <w:numPr>
          <w:ilvl w:val="0"/>
          <w:numId w:val="1"/>
        </w:numPr>
      </w:pPr>
      <w:r>
        <w:t>Neža Končan, članica</w:t>
      </w:r>
    </w:p>
    <w:p w14:paraId="40681316" w14:textId="77777777" w:rsidR="00985D8F" w:rsidRDefault="00985D8F" w:rsidP="00985D8F">
      <w:pPr>
        <w:pStyle w:val="Odstavekseznama"/>
        <w:numPr>
          <w:ilvl w:val="0"/>
          <w:numId w:val="1"/>
        </w:numPr>
      </w:pPr>
      <w:r>
        <w:t>Miha Gabrijel, član</w:t>
      </w:r>
    </w:p>
    <w:p w14:paraId="626FBE96" w14:textId="4F8CCB37" w:rsidR="00985D8F" w:rsidRDefault="00985D8F" w:rsidP="00985D8F">
      <w:pPr>
        <w:pStyle w:val="Odstavekseznama"/>
        <w:numPr>
          <w:ilvl w:val="0"/>
          <w:numId w:val="1"/>
        </w:numPr>
      </w:pPr>
      <w:r>
        <w:t>Ema Lenc, članica</w:t>
      </w:r>
    </w:p>
    <w:p w14:paraId="6F9308FE" w14:textId="77777777" w:rsidR="00985D8F" w:rsidRDefault="00985D8F" w:rsidP="00985D8F"/>
    <w:p w14:paraId="2F9496AC" w14:textId="13B903A1" w:rsidR="00985D8F" w:rsidRDefault="00985D8F" w:rsidP="00985D8F">
      <w:pPr>
        <w:rPr>
          <w:b/>
          <w:bCs/>
        </w:rPr>
      </w:pPr>
      <w:r w:rsidRPr="00985D8F">
        <w:rPr>
          <w:b/>
          <w:bCs/>
        </w:rPr>
        <w:t>Na seji so bili odsotni:</w:t>
      </w:r>
    </w:p>
    <w:p w14:paraId="455CD4AA" w14:textId="207C57FE" w:rsidR="00985D8F" w:rsidRDefault="00985D8F" w:rsidP="00985D8F">
      <w:pPr>
        <w:pStyle w:val="Odstavekseznama"/>
        <w:numPr>
          <w:ilvl w:val="0"/>
          <w:numId w:val="2"/>
        </w:numPr>
      </w:pPr>
      <w:r>
        <w:t>Pia Škulj, članica</w:t>
      </w:r>
    </w:p>
    <w:p w14:paraId="6AC4E4D5" w14:textId="3D642143" w:rsidR="00985D8F" w:rsidRDefault="00985D8F" w:rsidP="00985D8F">
      <w:pPr>
        <w:pStyle w:val="Odstavekseznama"/>
        <w:numPr>
          <w:ilvl w:val="0"/>
          <w:numId w:val="2"/>
        </w:numPr>
      </w:pPr>
      <w:r>
        <w:t>Benjamin Kranjc, član</w:t>
      </w:r>
    </w:p>
    <w:p w14:paraId="5ACBFAE5" w14:textId="089B0038" w:rsidR="00985D8F" w:rsidRDefault="00985D8F" w:rsidP="00985D8F">
      <w:pPr>
        <w:pStyle w:val="Odstavekseznama"/>
        <w:numPr>
          <w:ilvl w:val="0"/>
          <w:numId w:val="2"/>
        </w:numPr>
      </w:pPr>
      <w:r>
        <w:t>Martin Verčič, član</w:t>
      </w:r>
    </w:p>
    <w:p w14:paraId="3D7BB102" w14:textId="77777777" w:rsidR="00985D8F" w:rsidRDefault="00985D8F" w:rsidP="00985D8F"/>
    <w:p w14:paraId="54BEC466" w14:textId="060DAF65" w:rsidR="00985D8F" w:rsidRDefault="00985D8F" w:rsidP="00985D8F">
      <w:pPr>
        <w:rPr>
          <w:b/>
          <w:bCs/>
        </w:rPr>
      </w:pPr>
      <w:r w:rsidRPr="00985D8F">
        <w:rPr>
          <w:b/>
          <w:bCs/>
        </w:rPr>
        <w:t>POTEK:</w:t>
      </w:r>
    </w:p>
    <w:p w14:paraId="0B5D901C" w14:textId="6A06281D" w:rsidR="002F3037" w:rsidRDefault="00985D8F" w:rsidP="00985D8F">
      <w:r>
        <w:t>Seja se je začela</w:t>
      </w:r>
      <w:r w:rsidR="002F3037">
        <w:t xml:space="preserve"> s pregledom vabila, ki bo poslan na </w:t>
      </w:r>
      <w:proofErr w:type="spellStart"/>
      <w:r w:rsidR="002F3037">
        <w:t>eAsistenta</w:t>
      </w:r>
      <w:proofErr w:type="spellEnd"/>
      <w:r w:rsidR="002F3037">
        <w:t>. UO DŠS odloči, da se bo 23. 12. 2025 vse dijake</w:t>
      </w:r>
      <w:r w:rsidR="00327BE8">
        <w:t>,</w:t>
      </w:r>
      <w:r w:rsidR="002F3037">
        <w:t xml:space="preserve"> oblečene v božične puloverje, slikalo na hodniku, saj je učilnica 337 že v uporabi.</w:t>
      </w:r>
    </w:p>
    <w:p w14:paraId="25B6E041" w14:textId="58BE0C61" w:rsidR="002F3037" w:rsidRDefault="002F3037" w:rsidP="00985D8F">
      <w:r>
        <w:t>Ema Lenc opozori, da se prav tako plakat za dogodek objavi na Instagramu, za katerega bo poskrbela Katja Velikonja.</w:t>
      </w:r>
    </w:p>
    <w:p w14:paraId="0092378F" w14:textId="485FB41C" w:rsidR="00985D8F" w:rsidRDefault="002F3037" w:rsidP="00985D8F">
      <w:r>
        <w:t xml:space="preserve">Tanja Gartner predstavi idejo o nalaganju zapisnikov na Google </w:t>
      </w:r>
      <w:proofErr w:type="spellStart"/>
      <w:r>
        <w:t>Drive</w:t>
      </w:r>
      <w:proofErr w:type="spellEnd"/>
      <w:r w:rsidR="00327BE8">
        <w:t>.</w:t>
      </w:r>
    </w:p>
    <w:p w14:paraId="3EF7F5CC" w14:textId="263F8032" w:rsidR="00327BE8" w:rsidRDefault="00327BE8" w:rsidP="00985D8F">
      <w:r>
        <w:t>Maks Pipp pove, da smo z občine prejeli naročene stvari in da jih je potrebno danes prevzeti. Za to se javita poleg, Maksa Pippa, Tilen Terkaj in Gašper Čarman.</w:t>
      </w:r>
    </w:p>
    <w:p w14:paraId="5D474DC7" w14:textId="77777777" w:rsidR="00327BE8" w:rsidRDefault="00327BE8" w:rsidP="00985D8F"/>
    <w:p w14:paraId="26EE2CFC" w14:textId="77777777" w:rsidR="00327BE8" w:rsidRDefault="00327BE8" w:rsidP="00985D8F"/>
    <w:p w14:paraId="39D38D73" w14:textId="24616450" w:rsidR="00327BE8" w:rsidRDefault="00327BE8" w:rsidP="00985D8F">
      <w:r>
        <w:lastRenderedPageBreak/>
        <w:t>Seja UO DŠS se je zaključila 10.05</w:t>
      </w:r>
    </w:p>
    <w:p w14:paraId="29944C89" w14:textId="6900DC5D" w:rsidR="00327BE8" w:rsidRDefault="00327BE8" w:rsidP="00985D8F">
      <w:r>
        <w:t>V Škofji Loki 19. 12. 2025.</w:t>
      </w:r>
    </w:p>
    <w:p w14:paraId="27021EF6" w14:textId="77777777" w:rsidR="00327BE8" w:rsidRDefault="00327BE8" w:rsidP="00985D8F"/>
    <w:p w14:paraId="6D354D6B" w14:textId="77777777" w:rsidR="00327BE8" w:rsidRDefault="00327BE8" w:rsidP="00985D8F"/>
    <w:p w14:paraId="4E8D9145" w14:textId="3EC9FDA6" w:rsidR="00327BE8" w:rsidRDefault="00327BE8" w:rsidP="00985D8F">
      <w:r>
        <w:t>Zapisnik zapisal:                                                                                                                    Zapisnik potrjuje:</w:t>
      </w:r>
    </w:p>
    <w:p w14:paraId="4EA4DF43" w14:textId="77777777" w:rsidR="00327BE8" w:rsidRDefault="00327BE8" w:rsidP="00327BE8">
      <w:pPr>
        <w:spacing w:line="240" w:lineRule="auto"/>
      </w:pPr>
    </w:p>
    <w:p w14:paraId="797057AE" w14:textId="4FF03EC5" w:rsidR="00327BE8" w:rsidRPr="00327BE8" w:rsidRDefault="00327BE8" w:rsidP="00327BE8">
      <w:pPr>
        <w:spacing w:line="240" w:lineRule="auto"/>
        <w:rPr>
          <w:b/>
          <w:bCs/>
        </w:rPr>
      </w:pPr>
      <w:r w:rsidRPr="00327BE8">
        <w:rPr>
          <w:b/>
          <w:bCs/>
        </w:rPr>
        <w:t>Tilen Terkaj</w:t>
      </w:r>
      <w:r>
        <w:rPr>
          <w:b/>
          <w:bCs/>
        </w:rPr>
        <w:t xml:space="preserve">                                                                                                                              Katja Velikonja</w:t>
      </w:r>
    </w:p>
    <w:p w14:paraId="77C2839D" w14:textId="1705F5EC" w:rsidR="00327BE8" w:rsidRPr="00985D8F" w:rsidRDefault="00327BE8" w:rsidP="00327BE8">
      <w:pPr>
        <w:spacing w:line="240" w:lineRule="auto"/>
      </w:pPr>
      <w:r>
        <w:t>Tajnik UO DŠS                                                                                                                         Članica UO DŠS</w:t>
      </w:r>
    </w:p>
    <w:p w14:paraId="7C73F891" w14:textId="77777777" w:rsidR="00985D8F" w:rsidRPr="00097B73" w:rsidRDefault="00985D8F" w:rsidP="00097B73"/>
    <w:sectPr w:rsidR="00985D8F" w:rsidRPr="00097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1055F"/>
    <w:multiLevelType w:val="hybridMultilevel"/>
    <w:tmpl w:val="CEA8BB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B6341"/>
    <w:multiLevelType w:val="hybridMultilevel"/>
    <w:tmpl w:val="CEA8B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290599">
    <w:abstractNumId w:val="0"/>
  </w:num>
  <w:num w:numId="2" w16cid:durableId="2073772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B73"/>
    <w:rsid w:val="00050719"/>
    <w:rsid w:val="00097B73"/>
    <w:rsid w:val="002F3037"/>
    <w:rsid w:val="00327BE8"/>
    <w:rsid w:val="00985D8F"/>
    <w:rsid w:val="00F34F39"/>
    <w:rsid w:val="00F5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A29D"/>
  <w15:chartTrackingRefBased/>
  <w15:docId w15:val="{88EA8217-1AC6-4ADF-9A27-1AAE5CF1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97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97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97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97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97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97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97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97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97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97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97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97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97B7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97B7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97B7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97B7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97B7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97B7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97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97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97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97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97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97B7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97B7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97B7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97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97B7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97B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Tilen Terkaj</dc:creator>
  <cp:keywords/>
  <dc:description/>
  <cp:lastModifiedBy>Tilen Terkaj</cp:lastModifiedBy>
  <cp:revision>1</cp:revision>
  <dcterms:created xsi:type="dcterms:W3CDTF">2025-12-19T18:48:00Z</dcterms:created>
  <dcterms:modified xsi:type="dcterms:W3CDTF">2025-12-19T19:28:00Z</dcterms:modified>
</cp:coreProperties>
</file>